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067A" w14:textId="696599AF" w:rsidR="00786C8B" w:rsidRDefault="00786C8B">
      <w:pPr>
        <w:rPr>
          <w:rFonts w:asciiTheme="majorHAnsi" w:eastAsia="Calibri" w:hAnsiTheme="majorHAnsi" w:cstheme="majorHAnsi"/>
          <w:color w:val="76923C"/>
          <w:lang w:val="en-US" w:eastAsia="en-AU"/>
        </w:rPr>
      </w:pPr>
    </w:p>
    <w:p w14:paraId="5527F798" w14:textId="4B4114FD" w:rsidR="00E90873" w:rsidRDefault="00E90873" w:rsidP="00C20A05">
      <w:pPr>
        <w:spacing w:after="120" w:line="240" w:lineRule="auto"/>
        <w:rPr>
          <w:rFonts w:asciiTheme="majorHAnsi" w:eastAsia="Times New Roman" w:hAnsiTheme="majorHAnsi" w:cstheme="majorHAnsi"/>
          <w:color w:val="76923C"/>
          <w:lang w:val="en-US"/>
        </w:rPr>
      </w:pP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&lt;</w:t>
      </w:r>
      <w:r>
        <w:rPr>
          <w:rFonts w:asciiTheme="majorHAnsi" w:eastAsia="Calibri" w:hAnsiTheme="majorHAnsi" w:cstheme="majorHAnsi"/>
          <w:color w:val="76923C"/>
          <w:lang w:val="en-US" w:eastAsia="en-AU"/>
        </w:rPr>
        <w:t xml:space="preserve">Your </w:t>
      </w:r>
      <w:r w:rsidR="00462335">
        <w:rPr>
          <w:rFonts w:asciiTheme="majorHAnsi" w:eastAsia="Calibri" w:hAnsiTheme="majorHAnsi" w:cstheme="majorHAnsi"/>
          <w:color w:val="76923C"/>
          <w:lang w:val="en-US" w:eastAsia="en-AU"/>
        </w:rPr>
        <w:t xml:space="preserve">organisation’s </w:t>
      </w:r>
      <w:r>
        <w:rPr>
          <w:rFonts w:asciiTheme="majorHAnsi" w:eastAsia="Calibri" w:hAnsiTheme="majorHAnsi" w:cstheme="majorHAnsi"/>
          <w:color w:val="76923C"/>
          <w:lang w:val="en-US" w:eastAsia="en-AU"/>
        </w:rPr>
        <w:t>letterhead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&gt;</w:t>
      </w:r>
      <w:r w:rsidRPr="005C1810">
        <w:rPr>
          <w:rFonts w:asciiTheme="majorHAnsi" w:eastAsia="Times New Roman" w:hAnsiTheme="majorHAnsi" w:cstheme="majorHAnsi"/>
          <w:color w:val="76923C"/>
          <w:lang w:val="en-US"/>
        </w:rPr>
        <w:t xml:space="preserve"> </w:t>
      </w:r>
    </w:p>
    <w:p w14:paraId="266F0EE9" w14:textId="2E5A3174" w:rsidR="00CC30F9" w:rsidRPr="003B616D" w:rsidRDefault="00CC30F9" w:rsidP="00C20A05">
      <w:pPr>
        <w:spacing w:after="120" w:line="240" w:lineRule="auto"/>
        <w:rPr>
          <w:rFonts w:asciiTheme="majorHAnsi" w:eastAsia="Calibri" w:hAnsiTheme="majorHAnsi" w:cstheme="majorHAnsi"/>
          <w:b/>
          <w:u w:val="single"/>
          <w:lang w:val="en-US" w:eastAsia="en-AU"/>
        </w:rPr>
      </w:pPr>
      <w:r w:rsidRPr="003B616D">
        <w:rPr>
          <w:rFonts w:asciiTheme="majorHAnsi" w:eastAsia="Times New Roman" w:hAnsiTheme="majorHAnsi" w:cstheme="majorHAnsi"/>
          <w:b/>
          <w:u w:val="single"/>
          <w:lang w:val="en-US"/>
        </w:rPr>
        <w:t>JOB DESCRIPTION</w:t>
      </w:r>
    </w:p>
    <w:p w14:paraId="2D8A0AB2" w14:textId="70AD5A7B" w:rsidR="00CC30F9" w:rsidRPr="005C1810" w:rsidRDefault="00CC30F9" w:rsidP="00B64CE1">
      <w:pPr>
        <w:tabs>
          <w:tab w:val="left" w:pos="1095"/>
        </w:tabs>
        <w:spacing w:before="240" w:after="120" w:line="240" w:lineRule="auto"/>
        <w:jc w:val="both"/>
        <w:rPr>
          <w:rFonts w:asciiTheme="majorHAnsi" w:eastAsia="Calibri" w:hAnsiTheme="majorHAnsi" w:cstheme="majorHAnsi"/>
          <w:color w:val="FF0000"/>
          <w:lang w:val="en-US" w:eastAsia="en-AU"/>
        </w:rPr>
      </w:pPr>
      <w:r w:rsidRPr="003B616D">
        <w:rPr>
          <w:rFonts w:asciiTheme="majorHAnsi" w:eastAsia="Calibri" w:hAnsiTheme="majorHAnsi" w:cstheme="majorHAnsi"/>
          <w:b/>
          <w:lang w:val="en-US" w:eastAsia="en-AU"/>
        </w:rPr>
        <w:t>ORGANISATION:</w:t>
      </w: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 </w:t>
      </w:r>
      <w:r w:rsidR="00786C8B">
        <w:rPr>
          <w:rFonts w:asciiTheme="majorHAnsi" w:eastAsia="Calibri" w:hAnsiTheme="majorHAnsi" w:cstheme="majorHAnsi"/>
          <w:color w:val="76923C"/>
          <w:lang w:val="en-US" w:eastAsia="en-AU"/>
        </w:rPr>
        <w:t xml:space="preserve"> </w:t>
      </w:r>
    </w:p>
    <w:p w14:paraId="76ADD3D6" w14:textId="36C99540" w:rsidR="00CC30F9" w:rsidRPr="005C1810" w:rsidRDefault="00CC30F9" w:rsidP="00B64CE1">
      <w:pPr>
        <w:tabs>
          <w:tab w:val="left" w:pos="1095"/>
        </w:tabs>
        <w:spacing w:before="240" w:after="120" w:line="240" w:lineRule="auto"/>
        <w:jc w:val="both"/>
        <w:rPr>
          <w:rFonts w:asciiTheme="majorHAnsi" w:eastAsia="Calibri" w:hAnsiTheme="majorHAnsi" w:cstheme="majorHAnsi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JOB TITLE:  </w:t>
      </w:r>
      <w:r w:rsidR="00786C8B">
        <w:rPr>
          <w:rFonts w:asciiTheme="majorHAnsi" w:eastAsia="Calibri" w:hAnsiTheme="majorHAnsi" w:cstheme="majorHAnsi"/>
          <w:color w:val="76923C"/>
          <w:lang w:val="en-US" w:eastAsia="en-AU"/>
        </w:rPr>
        <w:t xml:space="preserve"> </w:t>
      </w:r>
    </w:p>
    <w:p w14:paraId="17D9F5CF" w14:textId="48FC7143" w:rsidR="00CC30F9" w:rsidRPr="005C1810" w:rsidRDefault="00CC30F9" w:rsidP="00B64CE1">
      <w:pPr>
        <w:tabs>
          <w:tab w:val="left" w:pos="1095"/>
        </w:tabs>
        <w:spacing w:before="240" w:after="120" w:line="240" w:lineRule="auto"/>
        <w:jc w:val="both"/>
        <w:rPr>
          <w:rFonts w:asciiTheme="majorHAnsi" w:eastAsia="Calibri" w:hAnsiTheme="majorHAnsi" w:cstheme="majorHAnsi"/>
          <w:color w:val="FF0000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JOB TYPE: </w:t>
      </w:r>
      <w:r w:rsidR="00786C8B">
        <w:rPr>
          <w:rFonts w:asciiTheme="majorHAnsi" w:eastAsia="Calibri" w:hAnsiTheme="majorHAnsi" w:cstheme="majorHAnsi"/>
          <w:color w:val="76923C"/>
          <w:lang w:val="en-US" w:eastAsia="en-AU"/>
        </w:rPr>
        <w:t xml:space="preserve"> </w:t>
      </w:r>
    </w:p>
    <w:p w14:paraId="68A27944" w14:textId="3FCDFF01" w:rsidR="00CC30F9" w:rsidRPr="005C1810" w:rsidRDefault="00CC30F9" w:rsidP="00B64CE1">
      <w:pPr>
        <w:tabs>
          <w:tab w:val="left" w:pos="1095"/>
        </w:tabs>
        <w:spacing w:before="240" w:after="120" w:line="240" w:lineRule="auto"/>
        <w:jc w:val="both"/>
        <w:rPr>
          <w:rFonts w:asciiTheme="majorHAnsi" w:eastAsia="Calibri" w:hAnsiTheme="majorHAnsi" w:cstheme="majorHAnsi"/>
          <w:b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LOCATION: </w:t>
      </w:r>
    </w:p>
    <w:p w14:paraId="40ED9D24" w14:textId="3CD0AFE8" w:rsidR="00CC30F9" w:rsidRPr="005C1810" w:rsidRDefault="00CC30F9" w:rsidP="00B64CE1">
      <w:pPr>
        <w:tabs>
          <w:tab w:val="left" w:pos="1095"/>
        </w:tabs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SUPERVISOR/MANAGER: </w:t>
      </w:r>
    </w:p>
    <w:p w14:paraId="307AF42C" w14:textId="67F905E5" w:rsidR="00CC30F9" w:rsidRPr="005C1810" w:rsidRDefault="00CC30F9" w:rsidP="00B64CE1">
      <w:pPr>
        <w:tabs>
          <w:tab w:val="left" w:pos="1095"/>
        </w:tabs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NUMBER OF OTHER STAFF YOU WILL SUPERVISE: </w:t>
      </w:r>
    </w:p>
    <w:p w14:paraId="25562514" w14:textId="60BBB79E" w:rsidR="00CC30F9" w:rsidRPr="005C1810" w:rsidRDefault="00CC30F9" w:rsidP="00EE4EF2">
      <w:pPr>
        <w:tabs>
          <w:tab w:val="left" w:pos="1095"/>
        </w:tabs>
        <w:spacing w:before="480" w:after="120" w:line="240" w:lineRule="auto"/>
        <w:jc w:val="both"/>
        <w:rPr>
          <w:rFonts w:asciiTheme="majorHAnsi" w:eastAsia="Calibri" w:hAnsiTheme="majorHAnsi" w:cstheme="majorHAnsi"/>
          <w:color w:val="76923C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>MAIN</w:t>
      </w:r>
      <w:r w:rsidRPr="005C1810" w:rsidDel="00BD6538">
        <w:rPr>
          <w:rFonts w:asciiTheme="majorHAnsi" w:eastAsia="Calibri" w:hAnsiTheme="majorHAnsi" w:cstheme="majorHAnsi"/>
          <w:b/>
          <w:lang w:val="en-US" w:eastAsia="en-AU"/>
        </w:rPr>
        <w:t xml:space="preserve"> </w:t>
      </w: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DUTIES/RESPONSIBILITIES: </w:t>
      </w:r>
      <w:r w:rsidR="00B64CE1">
        <w:rPr>
          <w:rFonts w:asciiTheme="majorHAnsi" w:eastAsia="Calibri" w:hAnsiTheme="majorHAnsi" w:cstheme="majorHAnsi"/>
          <w:b/>
          <w:lang w:val="en-US" w:eastAsia="en-AU"/>
        </w:rPr>
        <w:t xml:space="preserve">  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&lt;Outline the main duties and responsibilities of the position&gt;</w:t>
      </w:r>
    </w:p>
    <w:p w14:paraId="21F57F87" w14:textId="77777777" w:rsidR="00F86D8F" w:rsidRDefault="00F86D8F" w:rsidP="00EE4EF2">
      <w:pPr>
        <w:tabs>
          <w:tab w:val="left" w:pos="1095"/>
        </w:tabs>
        <w:spacing w:before="480"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02D7EE07" w14:textId="77777777" w:rsidR="00F86D8F" w:rsidRDefault="00F86D8F" w:rsidP="00EE4EF2">
      <w:pPr>
        <w:tabs>
          <w:tab w:val="left" w:pos="1095"/>
        </w:tabs>
        <w:spacing w:before="480"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30EBF994" w14:textId="77777777" w:rsidR="00F86D8F" w:rsidRDefault="00F86D8F" w:rsidP="00EE4EF2">
      <w:pPr>
        <w:tabs>
          <w:tab w:val="left" w:pos="1095"/>
        </w:tabs>
        <w:spacing w:before="480"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59460171" w14:textId="6C0EC96E" w:rsidR="00CC30F9" w:rsidRPr="005C1810" w:rsidRDefault="00CC30F9" w:rsidP="00EE4EF2">
      <w:pPr>
        <w:tabs>
          <w:tab w:val="left" w:pos="1095"/>
        </w:tabs>
        <w:spacing w:before="480" w:after="120" w:line="240" w:lineRule="auto"/>
        <w:jc w:val="both"/>
        <w:rPr>
          <w:rFonts w:asciiTheme="majorHAnsi" w:eastAsia="Calibri" w:hAnsiTheme="majorHAnsi" w:cstheme="majorHAnsi"/>
          <w:b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>NECESSARY SKILLS &amp; EXPERIENCE</w:t>
      </w:r>
    </w:p>
    <w:p w14:paraId="6B04B837" w14:textId="41544D55" w:rsidR="00CC30F9" w:rsidRPr="005C1810" w:rsidRDefault="00CC30F9" w:rsidP="00C20A05">
      <w:pPr>
        <w:tabs>
          <w:tab w:val="left" w:pos="1095"/>
        </w:tabs>
        <w:spacing w:after="120" w:line="240" w:lineRule="auto"/>
        <w:rPr>
          <w:rFonts w:asciiTheme="majorHAnsi" w:eastAsia="Calibri" w:hAnsiTheme="majorHAnsi" w:cstheme="majorHAnsi"/>
          <w:color w:val="FF0000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Qualifications:  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 xml:space="preserve">&lt;What qualifications, </w:t>
      </w:r>
      <w:proofErr w:type="spellStart"/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licences</w:t>
      </w:r>
      <w:proofErr w:type="spellEnd"/>
      <w:r w:rsidR="00E258CA">
        <w:rPr>
          <w:rFonts w:asciiTheme="majorHAnsi" w:eastAsia="Calibri" w:hAnsiTheme="majorHAnsi" w:cstheme="majorHAnsi"/>
          <w:color w:val="76923C"/>
          <w:lang w:val="en-US" w:eastAsia="en-AU"/>
        </w:rPr>
        <w:t>,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 xml:space="preserve"> or education level does the employee need</w:t>
      </w:r>
      <w:r w:rsidRPr="005C1810">
        <w:rPr>
          <w:rFonts w:asciiTheme="majorHAnsi" w:eastAsia="Calibri" w:hAnsiTheme="majorHAnsi" w:cstheme="majorHAnsi"/>
          <w:color w:val="000000"/>
          <w:lang w:val="en-US" w:eastAsia="en-AU"/>
        </w:rPr>
        <w:t xml:space="preserve">?&gt;  </w:t>
      </w:r>
    </w:p>
    <w:p w14:paraId="4CE0677B" w14:textId="77777777" w:rsidR="00F86D8F" w:rsidRDefault="00F86D8F" w:rsidP="00C20A05">
      <w:pPr>
        <w:tabs>
          <w:tab w:val="left" w:pos="1095"/>
        </w:tabs>
        <w:spacing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</w:p>
    <w:p w14:paraId="7D07DABA" w14:textId="77777777" w:rsidR="00F86D8F" w:rsidRDefault="00F86D8F" w:rsidP="00C20A05">
      <w:pPr>
        <w:tabs>
          <w:tab w:val="left" w:pos="1095"/>
        </w:tabs>
        <w:spacing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</w:p>
    <w:p w14:paraId="5D8730D5" w14:textId="57EEBE50" w:rsidR="00CC30F9" w:rsidRPr="005C1810" w:rsidRDefault="00CC30F9" w:rsidP="00C20A05">
      <w:pPr>
        <w:tabs>
          <w:tab w:val="left" w:pos="1095"/>
        </w:tabs>
        <w:spacing w:after="120" w:line="240" w:lineRule="auto"/>
        <w:rPr>
          <w:rFonts w:asciiTheme="majorHAnsi" w:eastAsia="Calibri" w:hAnsiTheme="majorHAnsi" w:cstheme="majorHAnsi"/>
          <w:color w:val="FF0000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Experience: 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&lt;What type and how much experience is needed?&gt;</w:t>
      </w:r>
    </w:p>
    <w:p w14:paraId="440E9C7A" w14:textId="5FD12EA4" w:rsidR="00F86D8F" w:rsidRDefault="00F86D8F" w:rsidP="00C20A05">
      <w:pPr>
        <w:tabs>
          <w:tab w:val="left" w:pos="1095"/>
        </w:tabs>
        <w:spacing w:after="120" w:line="240" w:lineRule="auto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76F73C84" w14:textId="05D98639" w:rsidR="00FD4904" w:rsidRDefault="00FD4904" w:rsidP="00C20A05">
      <w:pPr>
        <w:tabs>
          <w:tab w:val="left" w:pos="1095"/>
        </w:tabs>
        <w:spacing w:after="120" w:line="240" w:lineRule="auto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04FEEC56" w14:textId="77777777" w:rsidR="00FD4904" w:rsidRDefault="00FD4904" w:rsidP="00C20A05">
      <w:pPr>
        <w:tabs>
          <w:tab w:val="left" w:pos="1095"/>
        </w:tabs>
        <w:spacing w:after="120" w:line="240" w:lineRule="auto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65A8FAA0" w14:textId="72ABCE19" w:rsidR="00CC30F9" w:rsidRPr="005C1810" w:rsidRDefault="00CC30F9" w:rsidP="00C20A05">
      <w:pPr>
        <w:tabs>
          <w:tab w:val="left" w:pos="1095"/>
        </w:tabs>
        <w:spacing w:after="120" w:line="240" w:lineRule="auto"/>
        <w:rPr>
          <w:rFonts w:asciiTheme="majorHAnsi" w:eastAsia="Calibri" w:hAnsiTheme="majorHAnsi" w:cstheme="majorHAnsi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Skills &amp; Knowledge: 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&lt;List skills needed for the job, including any technical or interpersonal skills&gt;</w:t>
      </w:r>
    </w:p>
    <w:p w14:paraId="1EA3B314" w14:textId="223712F8" w:rsidR="00CC30F9" w:rsidRPr="005C1810" w:rsidRDefault="00CC30F9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  <w:r w:rsidRPr="005C1810">
        <w:rPr>
          <w:rFonts w:asciiTheme="majorHAnsi" w:eastAsia="Times New Roman" w:hAnsiTheme="majorHAnsi" w:cstheme="majorHAnsi"/>
          <w:color w:val="000000"/>
          <w:lang w:val="en-US"/>
        </w:rPr>
        <w:t xml:space="preserve">Essential:  </w:t>
      </w:r>
    </w:p>
    <w:p w14:paraId="6D290D18" w14:textId="77777777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Calibri" w:hAnsiTheme="majorHAnsi" w:cstheme="majorHAnsi"/>
          <w:color w:val="0082BE"/>
          <w:lang w:val="en-US"/>
        </w:rPr>
      </w:pPr>
    </w:p>
    <w:p w14:paraId="1D11A2B1" w14:textId="77777777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Calibri" w:hAnsiTheme="majorHAnsi" w:cstheme="majorHAnsi"/>
          <w:color w:val="0082BE"/>
          <w:lang w:val="en-US"/>
        </w:rPr>
      </w:pPr>
    </w:p>
    <w:p w14:paraId="3075685A" w14:textId="77777777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Calibri" w:hAnsiTheme="majorHAnsi" w:cstheme="majorHAnsi"/>
          <w:color w:val="0082BE"/>
          <w:lang w:val="en-US"/>
        </w:rPr>
      </w:pPr>
    </w:p>
    <w:p w14:paraId="0A5EA363" w14:textId="699912DC" w:rsidR="00CC30F9" w:rsidRPr="005C1810" w:rsidRDefault="00CC30F9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 w:eastAsia="en-AU"/>
        </w:rPr>
      </w:pPr>
      <w:r w:rsidRPr="005C1810">
        <w:rPr>
          <w:rFonts w:asciiTheme="majorHAnsi" w:eastAsia="Times New Roman" w:hAnsiTheme="majorHAnsi" w:cstheme="majorHAnsi"/>
          <w:color w:val="000000"/>
          <w:lang w:val="en-US" w:eastAsia="en-AU"/>
        </w:rPr>
        <w:t xml:space="preserve">Desirable:  </w:t>
      </w:r>
    </w:p>
    <w:p w14:paraId="71D42F7C" w14:textId="77777777" w:rsidR="00F86D8F" w:rsidRDefault="00F86D8F">
      <w:pPr>
        <w:rPr>
          <w:rFonts w:asciiTheme="majorHAnsi" w:eastAsia="Calibri" w:hAnsiTheme="majorHAnsi" w:cstheme="majorHAnsi"/>
          <w:b/>
          <w:lang w:val="en-US" w:eastAsia="en-AU"/>
        </w:rPr>
      </w:pPr>
      <w:r>
        <w:rPr>
          <w:rFonts w:asciiTheme="majorHAnsi" w:eastAsia="Calibri" w:hAnsiTheme="majorHAnsi" w:cstheme="majorHAnsi"/>
          <w:b/>
          <w:lang w:val="en-US" w:eastAsia="en-AU"/>
        </w:rPr>
        <w:br w:type="page"/>
      </w:r>
    </w:p>
    <w:p w14:paraId="16C69357" w14:textId="73303C26" w:rsidR="00CC30F9" w:rsidRPr="005C1810" w:rsidRDefault="00CC30F9" w:rsidP="00F86D8F">
      <w:pPr>
        <w:tabs>
          <w:tab w:val="left" w:pos="1095"/>
        </w:tabs>
        <w:spacing w:before="360" w:after="120" w:line="240" w:lineRule="auto"/>
        <w:rPr>
          <w:rFonts w:asciiTheme="majorHAnsi" w:eastAsia="Calibri" w:hAnsiTheme="majorHAnsi" w:cstheme="majorHAnsi"/>
          <w:color w:val="76923C"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lastRenderedPageBreak/>
        <w:t xml:space="preserve">PERFORMANCE GOALS: </w:t>
      </w:r>
      <w:r w:rsidR="00F86D8F">
        <w:rPr>
          <w:rFonts w:asciiTheme="majorHAnsi" w:eastAsia="Calibri" w:hAnsiTheme="majorHAnsi" w:cstheme="majorHAnsi"/>
          <w:b/>
          <w:lang w:val="en-US" w:eastAsia="en-AU"/>
        </w:rPr>
        <w:t xml:space="preserve">    </w:t>
      </w:r>
      <w:r w:rsidRPr="005C1810">
        <w:rPr>
          <w:rFonts w:asciiTheme="majorHAnsi" w:eastAsia="Calibri" w:hAnsiTheme="majorHAnsi" w:cstheme="majorHAnsi"/>
          <w:color w:val="76923C"/>
          <w:lang w:val="en-US" w:eastAsia="en-AU"/>
        </w:rPr>
        <w:t>&lt;The level of performance you expect from the employee &gt;</w:t>
      </w:r>
    </w:p>
    <w:p w14:paraId="08B10194" w14:textId="77777777" w:rsidR="00F86D8F" w:rsidRDefault="00F86D8F" w:rsidP="00EE4EF2">
      <w:pPr>
        <w:tabs>
          <w:tab w:val="left" w:pos="1095"/>
        </w:tabs>
        <w:spacing w:before="360"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</w:p>
    <w:p w14:paraId="632F4A15" w14:textId="77777777" w:rsidR="00F86D8F" w:rsidRDefault="00F86D8F" w:rsidP="00EE4EF2">
      <w:pPr>
        <w:tabs>
          <w:tab w:val="left" w:pos="1095"/>
        </w:tabs>
        <w:spacing w:before="360"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</w:p>
    <w:p w14:paraId="52A7C671" w14:textId="77777777" w:rsidR="00F86D8F" w:rsidRDefault="00F86D8F" w:rsidP="00EE4EF2">
      <w:pPr>
        <w:tabs>
          <w:tab w:val="left" w:pos="1095"/>
        </w:tabs>
        <w:spacing w:before="360"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</w:p>
    <w:p w14:paraId="5EEF2B1C" w14:textId="77777777" w:rsidR="00F86D8F" w:rsidRDefault="00F86D8F" w:rsidP="00EE4EF2">
      <w:pPr>
        <w:tabs>
          <w:tab w:val="left" w:pos="1095"/>
        </w:tabs>
        <w:spacing w:before="360"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</w:p>
    <w:p w14:paraId="2C092440" w14:textId="0974BFCF" w:rsidR="00CC30F9" w:rsidRPr="005C1810" w:rsidRDefault="00CC30F9" w:rsidP="00EE4EF2">
      <w:pPr>
        <w:tabs>
          <w:tab w:val="left" w:pos="1095"/>
        </w:tabs>
        <w:spacing w:before="360" w:after="120" w:line="240" w:lineRule="auto"/>
        <w:rPr>
          <w:rFonts w:asciiTheme="majorHAnsi" w:eastAsia="Calibri" w:hAnsiTheme="majorHAnsi" w:cstheme="majorHAnsi"/>
          <w:b/>
          <w:lang w:val="en-US" w:eastAsia="en-AU"/>
        </w:rPr>
      </w:pPr>
      <w:r w:rsidRPr="005C1810">
        <w:rPr>
          <w:rFonts w:asciiTheme="majorHAnsi" w:eastAsia="Calibri" w:hAnsiTheme="majorHAnsi" w:cstheme="majorHAnsi"/>
          <w:b/>
          <w:lang w:val="en-US" w:eastAsia="en-AU"/>
        </w:rPr>
        <w:t xml:space="preserve">EMPLOYMENT CONDITIONS: </w:t>
      </w:r>
    </w:p>
    <w:p w14:paraId="2EA83270" w14:textId="38C5D2C9" w:rsidR="00CC30F9" w:rsidRDefault="00CC30F9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18344915" w14:textId="28E458DD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5B31CC88" w14:textId="20806ABB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798B3BEE" w14:textId="6D871BE9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73469C9F" w14:textId="76F37E03" w:rsidR="00F86D8F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76363BD6" w14:textId="77777777" w:rsidR="00F86D8F" w:rsidRPr="005C1810" w:rsidRDefault="00F86D8F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82BE"/>
          <w:lang w:val="en-US"/>
        </w:rPr>
      </w:pPr>
    </w:p>
    <w:p w14:paraId="05A3C111" w14:textId="77777777" w:rsidR="00CC30F9" w:rsidRPr="005C1810" w:rsidRDefault="00CC30F9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val="en-US"/>
        </w:rPr>
      </w:pPr>
      <w:r w:rsidRPr="005C1810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HOW TO APPLY</w:t>
      </w:r>
    </w:p>
    <w:p w14:paraId="76325C80" w14:textId="77777777" w:rsidR="00CC30F9" w:rsidRPr="005C1810" w:rsidRDefault="00CC30F9" w:rsidP="00C20A05">
      <w:pPr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color w:val="0070C0"/>
          <w:lang w:val="en-GB" w:eastAsia="en-AU"/>
        </w:rPr>
      </w:pP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>Apply in writing by sending a current CV, cover letter and a statement (no more than 2 pages) addressing how your qualifications, skills and experience equip you to fulfil the key responsibilities of the position.</w:t>
      </w:r>
    </w:p>
    <w:p w14:paraId="0513849A" w14:textId="77777777" w:rsidR="00CC30F9" w:rsidRPr="005C1810" w:rsidRDefault="00CC30F9" w:rsidP="00C20A05">
      <w:pPr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color w:val="0070C0"/>
          <w:lang w:val="en-GB" w:eastAsia="en-AU"/>
        </w:rPr>
      </w:pP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 xml:space="preserve">Applications are due by close of business </w:t>
      </w:r>
      <w:r w:rsidRPr="005C1810">
        <w:rPr>
          <w:rFonts w:asciiTheme="majorHAnsi" w:eastAsia="Times New Roman" w:hAnsiTheme="majorHAnsi" w:cstheme="majorHAnsi"/>
          <w:b/>
          <w:color w:val="0070C0"/>
          <w:highlight w:val="yellow"/>
          <w:lang w:val="en-GB" w:eastAsia="en-AU"/>
        </w:rPr>
        <w:t>&lt; insert date &gt;</w:t>
      </w:r>
      <w:r w:rsidRPr="005C1810">
        <w:rPr>
          <w:rFonts w:asciiTheme="majorHAnsi" w:eastAsia="Times New Roman" w:hAnsiTheme="majorHAnsi" w:cstheme="majorHAnsi"/>
          <w:color w:val="0070C0"/>
          <w:highlight w:val="yellow"/>
          <w:lang w:val="en-GB" w:eastAsia="en-AU"/>
        </w:rPr>
        <w:t>.</w:t>
      </w: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 xml:space="preserve"> </w:t>
      </w:r>
    </w:p>
    <w:p w14:paraId="58D2C336" w14:textId="77777777" w:rsidR="00CC30F9" w:rsidRPr="005C1810" w:rsidRDefault="00CC30F9" w:rsidP="00C20A05">
      <w:pPr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color w:val="0070C0"/>
          <w:lang w:val="en-GB" w:eastAsia="en-AU"/>
        </w:rPr>
      </w:pP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 xml:space="preserve">Further information about the position can be obtained from </w:t>
      </w:r>
      <w:proofErr w:type="gramStart"/>
      <w:r w:rsidRPr="005C1810">
        <w:rPr>
          <w:rFonts w:asciiTheme="majorHAnsi" w:eastAsia="Times New Roman" w:hAnsiTheme="majorHAnsi" w:cstheme="majorHAnsi"/>
          <w:color w:val="0070C0"/>
          <w:highlight w:val="yellow"/>
          <w:lang w:val="en-GB" w:eastAsia="en-AU"/>
        </w:rPr>
        <w:t>&lt;  name</w:t>
      </w:r>
      <w:proofErr w:type="gramEnd"/>
      <w:r w:rsidRPr="005C1810">
        <w:rPr>
          <w:rFonts w:asciiTheme="majorHAnsi" w:eastAsia="Times New Roman" w:hAnsiTheme="majorHAnsi" w:cstheme="majorHAnsi"/>
          <w:color w:val="0070C0"/>
          <w:highlight w:val="yellow"/>
          <w:lang w:val="en-GB" w:eastAsia="en-AU"/>
        </w:rPr>
        <w:t xml:space="preserve">  &gt;</w:t>
      </w: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 xml:space="preserve">  on &lt;</w:t>
      </w:r>
      <w:r w:rsidRPr="005C1810">
        <w:rPr>
          <w:rFonts w:asciiTheme="majorHAnsi" w:eastAsia="Times New Roman" w:hAnsiTheme="majorHAnsi" w:cstheme="majorHAnsi"/>
          <w:color w:val="0070C0"/>
          <w:highlight w:val="yellow"/>
          <w:lang w:val="en-GB" w:eastAsia="en-AU"/>
        </w:rPr>
        <w:t>email address</w:t>
      </w: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>&gt; or  &lt;</w:t>
      </w:r>
      <w:r w:rsidRPr="005C1810">
        <w:rPr>
          <w:rFonts w:asciiTheme="majorHAnsi" w:eastAsia="Times New Roman" w:hAnsiTheme="majorHAnsi" w:cstheme="majorHAnsi"/>
          <w:color w:val="0070C0"/>
          <w:highlight w:val="yellow"/>
          <w:lang w:val="en-GB" w:eastAsia="en-AU"/>
        </w:rPr>
        <w:t>phone number</w:t>
      </w: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 xml:space="preserve">&gt;  </w:t>
      </w:r>
    </w:p>
    <w:p w14:paraId="2897E275" w14:textId="77777777" w:rsidR="00CC30F9" w:rsidRPr="005C1810" w:rsidRDefault="00CC30F9" w:rsidP="00C20A05">
      <w:pPr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color w:val="0070C0"/>
          <w:lang w:val="en-GB" w:eastAsia="en-AU"/>
        </w:rPr>
      </w:pPr>
      <w:r w:rsidRPr="005C1810">
        <w:rPr>
          <w:rFonts w:asciiTheme="majorHAnsi" w:eastAsia="Times New Roman" w:hAnsiTheme="majorHAnsi" w:cstheme="majorHAnsi"/>
          <w:color w:val="0070C0"/>
          <w:lang w:val="en-GB" w:eastAsia="en-AU"/>
        </w:rPr>
        <w:t xml:space="preserve">Further information about the organisation is available at </w:t>
      </w:r>
      <w:hyperlink r:id="rId11" w:history="1">
        <w:r w:rsidRPr="005C1810">
          <w:rPr>
            <w:rFonts w:asciiTheme="majorHAnsi" w:eastAsia="Times New Roman" w:hAnsiTheme="majorHAnsi" w:cstheme="majorHAnsi"/>
            <w:color w:val="0070C0"/>
            <w:highlight w:val="yellow"/>
            <w:u w:val="single"/>
            <w:lang w:val="en-GB" w:eastAsia="en-AU"/>
          </w:rPr>
          <w:t>&lt;</w:t>
        </w:r>
      </w:hyperlink>
      <w:r w:rsidRPr="005C1810">
        <w:rPr>
          <w:rFonts w:asciiTheme="majorHAnsi" w:eastAsia="Times New Roman" w:hAnsiTheme="majorHAnsi" w:cstheme="majorHAnsi"/>
          <w:color w:val="0070C0"/>
          <w:highlight w:val="yellow"/>
          <w:u w:val="single"/>
          <w:lang w:val="en-GB" w:eastAsia="en-AU"/>
        </w:rPr>
        <w:t xml:space="preserve"> website or ???&gt;</w:t>
      </w:r>
    </w:p>
    <w:p w14:paraId="65D7754C" w14:textId="77777777" w:rsidR="00CC30F9" w:rsidRPr="005C1810" w:rsidRDefault="00CC30F9" w:rsidP="00C20A05">
      <w:pPr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color w:val="0070C0"/>
          <w:lang w:val="en-GB" w:eastAsia="en-AU"/>
        </w:rPr>
      </w:pPr>
    </w:p>
    <w:p w14:paraId="15BBD9CD" w14:textId="77777777" w:rsidR="00CC30F9" w:rsidRPr="005C1810" w:rsidRDefault="00CC30F9" w:rsidP="00C20A05">
      <w:pPr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b/>
          <w:color w:val="0070C0"/>
          <w:lang w:val="en-GB" w:eastAsia="en-AU"/>
        </w:rPr>
      </w:pPr>
      <w:r w:rsidRPr="005C1810">
        <w:rPr>
          <w:rFonts w:asciiTheme="majorHAnsi" w:eastAsia="Times New Roman" w:hAnsiTheme="majorHAnsi" w:cstheme="majorHAnsi"/>
          <w:b/>
          <w:color w:val="0070C0"/>
          <w:lang w:val="en-GB" w:eastAsia="en-AU"/>
        </w:rPr>
        <w:t>Aboriginal and Torres Strait Islander people are encouraged to apply.</w:t>
      </w:r>
    </w:p>
    <w:p w14:paraId="629F443E" w14:textId="77777777" w:rsidR="00CC30F9" w:rsidRPr="005C1810" w:rsidRDefault="00CC30F9" w:rsidP="00C20A05">
      <w:pPr>
        <w:tabs>
          <w:tab w:val="left" w:pos="1095"/>
        </w:tabs>
        <w:spacing w:after="120" w:line="240" w:lineRule="auto"/>
        <w:ind w:left="567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1309F643" w14:textId="77777777" w:rsidR="00CC30F9" w:rsidRPr="005C1810" w:rsidRDefault="00CC30F9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</w:p>
    <w:p w14:paraId="003925DC" w14:textId="77777777" w:rsidR="00CC30F9" w:rsidRPr="005C1810" w:rsidRDefault="00CC30F9" w:rsidP="00C20A05">
      <w:pPr>
        <w:tabs>
          <w:tab w:val="left" w:pos="1095"/>
        </w:tabs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5C1810">
        <w:rPr>
          <w:rFonts w:asciiTheme="majorHAnsi" w:eastAsia="Times New Roman" w:hAnsiTheme="majorHAnsi" w:cstheme="majorHAnsi"/>
          <w:color w:val="000000"/>
          <w:lang w:val="en-US"/>
        </w:rPr>
        <w:t>Source:  https://www.fairwork.gov.au/tools-and-resources/templates</w:t>
      </w:r>
    </w:p>
    <w:sectPr w:rsidR="00CC30F9" w:rsidRPr="005C1810" w:rsidSect="00C20A05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1440" w:bottom="1134" w:left="1440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5C36" w14:textId="77777777" w:rsidR="00A4180A" w:rsidRDefault="00A4180A" w:rsidP="00007CE1">
      <w:pPr>
        <w:spacing w:after="0" w:line="240" w:lineRule="auto"/>
      </w:pPr>
      <w:r>
        <w:separator/>
      </w:r>
    </w:p>
  </w:endnote>
  <w:endnote w:type="continuationSeparator" w:id="0">
    <w:p w14:paraId="490BC621" w14:textId="77777777" w:rsidR="00A4180A" w:rsidRDefault="00A4180A" w:rsidP="0000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690" w14:textId="77777777" w:rsidR="00D06D0A" w:rsidRPr="00DE799D" w:rsidRDefault="00D06D0A" w:rsidP="00D06D0A">
    <w:pPr>
      <w:autoSpaceDE w:val="0"/>
      <w:autoSpaceDN w:val="0"/>
      <w:adjustRightInd w:val="0"/>
      <w:spacing w:after="0" w:line="240" w:lineRule="auto"/>
      <w:textAlignment w:val="center"/>
      <w:rPr>
        <w:rFonts w:ascii="Calibri" w:hAnsi="Calibri" w:cs="Calibri"/>
        <w:color w:val="000000"/>
        <w:sz w:val="16"/>
        <w:szCs w:val="16"/>
        <w:lang w:val="en-US"/>
      </w:rPr>
    </w:pPr>
    <w:r>
      <w:rPr>
        <w:rFonts w:ascii="Calibri" w:hAnsi="Calibri" w:cs="Calibri"/>
        <w:noProof/>
        <w:color w:val="00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889002" wp14:editId="7313635E">
              <wp:simplePos x="0" y="0"/>
              <wp:positionH relativeFrom="column">
                <wp:posOffset>-19050</wp:posOffset>
              </wp:positionH>
              <wp:positionV relativeFrom="paragraph">
                <wp:posOffset>5715</wp:posOffset>
              </wp:positionV>
              <wp:extent cx="6018414" cy="523875"/>
              <wp:effectExtent l="0" t="0" r="190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8414" cy="523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22B56" id="Rectangle 2" o:spid="_x0000_s1026" style="position:absolute;margin-left:-1.5pt;margin-top:.45pt;width:473.9pt;height:41.25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" fillcolor="#e2efd9 [665]" stroked="f" strokeweight="1pt"/>
          </w:pict>
        </mc:Fallback>
      </mc:AlternateContent>
    </w:r>
    <w:r>
      <w:rPr>
        <w:rFonts w:ascii="Calibri" w:hAnsi="Calibri" w:cs="Calibri"/>
        <w:color w:val="000000"/>
        <w:sz w:val="16"/>
        <w:szCs w:val="16"/>
        <w:lang w:val="en-US"/>
      </w:rPr>
      <w:t>T</w:t>
    </w:r>
    <w:r w:rsidRPr="00DE799D">
      <w:rPr>
        <w:rFonts w:ascii="Calibri" w:hAnsi="Calibri" w:cs="Calibri"/>
        <w:color w:val="000000"/>
        <w:sz w:val="16"/>
        <w:szCs w:val="16"/>
        <w:lang w:val="en-US"/>
      </w:rPr>
      <w:t xml:space="preserve">he information in this template is general in nature. If your organisation falls under the federal Modern Awards call the Fair Work Infoline on 13 13 94 or visit </w:t>
    </w:r>
    <w:hyperlink r:id="rId1" w:history="1">
      <w:r w:rsidRPr="00DE799D">
        <w:rPr>
          <w:rStyle w:val="Hyperlink"/>
          <w:rFonts w:ascii="Calibri" w:hAnsi="Calibri" w:cs="Calibri"/>
          <w:sz w:val="16"/>
          <w:szCs w:val="16"/>
          <w:lang w:val="en-US"/>
        </w:rPr>
        <w:t>Fair Work Templates</w:t>
      </w:r>
    </w:hyperlink>
    <w:r w:rsidRPr="00DE799D">
      <w:rPr>
        <w:rFonts w:ascii="Calibri" w:hAnsi="Calibri" w:cs="Calibri"/>
        <w:color w:val="000000"/>
        <w:sz w:val="16"/>
        <w:szCs w:val="16"/>
        <w:lang w:val="en-US"/>
      </w:rPr>
      <w:t xml:space="preserve">. If under the WA Industrial Relations Laws and Awards further information is available </w:t>
    </w:r>
    <w:hyperlink r:id="rId2" w:history="1">
      <w:r w:rsidRPr="00DE799D">
        <w:rPr>
          <w:rStyle w:val="Hyperlink"/>
          <w:rFonts w:ascii="Calibri" w:hAnsi="Calibri" w:cs="Calibri"/>
          <w:sz w:val="16"/>
          <w:szCs w:val="16"/>
          <w:lang w:val="en-US"/>
        </w:rPr>
        <w:t>here</w:t>
      </w:r>
    </w:hyperlink>
    <w:r w:rsidRPr="00DE799D">
      <w:rPr>
        <w:rFonts w:ascii="Calibri" w:hAnsi="Calibri" w:cs="Calibri"/>
        <w:color w:val="205D9E"/>
        <w:sz w:val="16"/>
        <w:szCs w:val="16"/>
        <w:u w:val="thick"/>
        <w:lang w:val="en-US"/>
      </w:rPr>
      <w:t xml:space="preserve"> .</w:t>
    </w:r>
    <w:r w:rsidRPr="00DE799D">
      <w:rPr>
        <w:rFonts w:ascii="Calibri" w:hAnsi="Calibri" w:cs="Calibri"/>
        <w:color w:val="000000"/>
        <w:sz w:val="16"/>
        <w:szCs w:val="16"/>
        <w:lang w:val="en-US"/>
      </w:rPr>
      <w:t>BBY recommends you seek professional legal advice as to your specific obligations and workplace practices.</w:t>
    </w:r>
  </w:p>
  <w:p w14:paraId="4AB53820" w14:textId="3FA36F85" w:rsidR="00D06D0A" w:rsidRDefault="00D0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D6780" w14:textId="171B59BF" w:rsidR="00344B83" w:rsidRDefault="00344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81088" w14:textId="77777777" w:rsidR="00DE799D" w:rsidRDefault="00DE7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4BFE" w14:textId="77777777" w:rsidR="00A4180A" w:rsidRDefault="00A4180A" w:rsidP="00007CE1">
      <w:pPr>
        <w:spacing w:after="0" w:line="240" w:lineRule="auto"/>
      </w:pPr>
      <w:r>
        <w:separator/>
      </w:r>
    </w:p>
  </w:footnote>
  <w:footnote w:type="continuationSeparator" w:id="0">
    <w:p w14:paraId="0305B525" w14:textId="77777777" w:rsidR="00A4180A" w:rsidRDefault="00A4180A" w:rsidP="0000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5B59" w14:textId="1CE247B6" w:rsidR="00606D35" w:rsidRPr="00344B83" w:rsidRDefault="00344B83" w:rsidP="00606D35">
    <w:pPr>
      <w:rPr>
        <w:b/>
        <w:bCs/>
        <w:color w:val="499537"/>
        <w:sz w:val="32"/>
        <w:szCs w:val="32"/>
      </w:rPr>
    </w:pPr>
    <w:proofErr w:type="gramStart"/>
    <w:r w:rsidRPr="00344B83">
      <w:rPr>
        <w:b/>
        <w:bCs/>
        <w:color w:val="499537"/>
        <w:sz w:val="32"/>
        <w:szCs w:val="32"/>
      </w:rPr>
      <w:t>Activity :</w:t>
    </w:r>
    <w:proofErr w:type="gramEnd"/>
    <w:r w:rsidRPr="00344B83">
      <w:rPr>
        <w:b/>
        <w:bCs/>
        <w:color w:val="499537"/>
        <w:sz w:val="32"/>
        <w:szCs w:val="32"/>
      </w:rPr>
      <w:t xml:space="preserve"> Writing a job description</w:t>
    </w:r>
  </w:p>
  <w:p w14:paraId="5C1FFABC" w14:textId="6282DA4E" w:rsidR="00283BE6" w:rsidRPr="004C7859" w:rsidRDefault="00283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7268" w14:textId="77777777" w:rsidR="00FD4904" w:rsidRPr="00344B83" w:rsidRDefault="005340CB" w:rsidP="00FD4904">
    <w:pPr>
      <w:rPr>
        <w:b/>
        <w:bCs/>
        <w:color w:val="499537"/>
        <w:sz w:val="32"/>
        <w:szCs w:val="32"/>
      </w:rPr>
    </w:pPr>
    <w:r w:rsidRPr="004C7859">
      <w:rPr>
        <w:rFonts w:cstheme="minorHAnsi"/>
        <w:sz w:val="36"/>
        <w:szCs w:val="36"/>
      </w:rPr>
      <w:ptab w:relativeTo="margin" w:alignment="center" w:leader="none"/>
    </w:r>
    <w:r w:rsidR="3FE325C1" w:rsidRPr="00606D35">
      <w:rPr>
        <w:color w:val="ECB852"/>
      </w:rPr>
      <w:t xml:space="preserve"> </w:t>
    </w:r>
    <w:proofErr w:type="gramStart"/>
    <w:r w:rsidR="00FD4904" w:rsidRPr="00344B83">
      <w:rPr>
        <w:b/>
        <w:bCs/>
        <w:color w:val="499537"/>
        <w:sz w:val="32"/>
        <w:szCs w:val="32"/>
      </w:rPr>
      <w:t>Activity :</w:t>
    </w:r>
    <w:proofErr w:type="gramEnd"/>
    <w:r w:rsidR="00FD4904" w:rsidRPr="00344B83">
      <w:rPr>
        <w:b/>
        <w:bCs/>
        <w:color w:val="499537"/>
        <w:sz w:val="32"/>
        <w:szCs w:val="32"/>
      </w:rPr>
      <w:t xml:space="preserve"> Writing a job description</w:t>
    </w:r>
  </w:p>
  <w:p w14:paraId="34845E23" w14:textId="3843C085" w:rsidR="005340CB" w:rsidRDefault="005340CB" w:rsidP="007107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699"/>
    <w:multiLevelType w:val="multilevel"/>
    <w:tmpl w:val="513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A3D"/>
    <w:multiLevelType w:val="multilevel"/>
    <w:tmpl w:val="85E6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6E5CA5"/>
    <w:multiLevelType w:val="hybridMultilevel"/>
    <w:tmpl w:val="001CACAA"/>
    <w:lvl w:ilvl="0" w:tplc="3B42B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D0C70"/>
    <w:multiLevelType w:val="multilevel"/>
    <w:tmpl w:val="8B2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0C033B"/>
    <w:multiLevelType w:val="multilevel"/>
    <w:tmpl w:val="1DB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26C4"/>
    <w:multiLevelType w:val="multilevel"/>
    <w:tmpl w:val="E01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1704"/>
    <w:multiLevelType w:val="multilevel"/>
    <w:tmpl w:val="395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A222C"/>
    <w:multiLevelType w:val="singleLevel"/>
    <w:tmpl w:val="DD78DE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A1C34"/>
    <w:multiLevelType w:val="multilevel"/>
    <w:tmpl w:val="789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4D7944"/>
    <w:multiLevelType w:val="hybridMultilevel"/>
    <w:tmpl w:val="E01E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3CB"/>
    <w:multiLevelType w:val="multilevel"/>
    <w:tmpl w:val="D6A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E7EC2"/>
    <w:multiLevelType w:val="hybridMultilevel"/>
    <w:tmpl w:val="5FCA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F3A4F"/>
    <w:multiLevelType w:val="multilevel"/>
    <w:tmpl w:val="5F8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5F3698"/>
    <w:multiLevelType w:val="singleLevel"/>
    <w:tmpl w:val="DD78DE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C1A1462"/>
    <w:multiLevelType w:val="multilevel"/>
    <w:tmpl w:val="55A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507777"/>
    <w:multiLevelType w:val="multilevel"/>
    <w:tmpl w:val="BDB457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416929"/>
    <w:multiLevelType w:val="hybridMultilevel"/>
    <w:tmpl w:val="1E168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B5C37"/>
    <w:multiLevelType w:val="hybridMultilevel"/>
    <w:tmpl w:val="63A08C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31781"/>
    <w:multiLevelType w:val="multilevel"/>
    <w:tmpl w:val="BC66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7D3911"/>
    <w:multiLevelType w:val="hybridMultilevel"/>
    <w:tmpl w:val="17488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0107DF"/>
    <w:multiLevelType w:val="hybridMultilevel"/>
    <w:tmpl w:val="37D07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D1AA3"/>
    <w:multiLevelType w:val="hybridMultilevel"/>
    <w:tmpl w:val="45F2D7F4"/>
    <w:lvl w:ilvl="0" w:tplc="04C2D3DA">
      <w:start w:val="1"/>
      <w:numFmt w:val="bullet"/>
      <w:lvlText w:val=""/>
      <w:lvlJc w:val="left"/>
      <w:pPr>
        <w:tabs>
          <w:tab w:val="num" w:pos="3629"/>
        </w:tabs>
        <w:ind w:left="3780" w:hanging="661"/>
      </w:pPr>
      <w:rPr>
        <w:rFonts w:ascii="Wingdings" w:hAnsi="Wingdings" w:hint="default"/>
        <w:color w:val="3366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7C9CE8B0">
      <w:start w:val="1"/>
      <w:numFmt w:val="bullet"/>
      <w:lvlText w:val="o"/>
      <w:lvlJc w:val="left"/>
      <w:pPr>
        <w:tabs>
          <w:tab w:val="num" w:pos="3515"/>
        </w:tabs>
        <w:ind w:left="3420" w:hanging="301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6DD4295A"/>
    <w:multiLevelType w:val="hybridMultilevel"/>
    <w:tmpl w:val="2996B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F70AC"/>
    <w:multiLevelType w:val="hybridMultilevel"/>
    <w:tmpl w:val="773A6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6A77"/>
    <w:multiLevelType w:val="multilevel"/>
    <w:tmpl w:val="32E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6B0020"/>
    <w:multiLevelType w:val="multilevel"/>
    <w:tmpl w:val="DF0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10"/>
  </w:num>
  <w:num w:numId="5">
    <w:abstractNumId w:val="18"/>
  </w:num>
  <w:num w:numId="6">
    <w:abstractNumId w:val="29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16"/>
  </w:num>
  <w:num w:numId="13">
    <w:abstractNumId w:val="12"/>
  </w:num>
  <w:num w:numId="14">
    <w:abstractNumId w:val="5"/>
  </w:num>
  <w:num w:numId="15">
    <w:abstractNumId w:val="11"/>
  </w:num>
  <w:num w:numId="16">
    <w:abstractNumId w:val="17"/>
  </w:num>
  <w:num w:numId="17">
    <w:abstractNumId w:val="4"/>
  </w:num>
  <w:num w:numId="18">
    <w:abstractNumId w:val="25"/>
  </w:num>
  <w:num w:numId="19">
    <w:abstractNumId w:val="26"/>
  </w:num>
  <w:num w:numId="20">
    <w:abstractNumId w:val="23"/>
  </w:num>
  <w:num w:numId="21">
    <w:abstractNumId w:val="15"/>
  </w:num>
  <w:num w:numId="22">
    <w:abstractNumId w:val="24"/>
  </w:num>
  <w:num w:numId="23">
    <w:abstractNumId w:val="20"/>
  </w:num>
  <w:num w:numId="24">
    <w:abstractNumId w:val="27"/>
  </w:num>
  <w:num w:numId="25">
    <w:abstractNumId w:val="21"/>
  </w:num>
  <w:num w:numId="26">
    <w:abstractNumId w:val="9"/>
  </w:num>
  <w:num w:numId="27">
    <w:abstractNumId w:val="7"/>
  </w:num>
  <w:num w:numId="28">
    <w:abstractNumId w:val="13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3NDIxNzUxtzS1MDFT0lEKTi0uzszPAykwNKgFAD+xPqgtAAAA"/>
  </w:docVars>
  <w:rsids>
    <w:rsidRoot w:val="00C16E43"/>
    <w:rsid w:val="00007CE1"/>
    <w:rsid w:val="00025B12"/>
    <w:rsid w:val="0003136F"/>
    <w:rsid w:val="00034474"/>
    <w:rsid w:val="0004615E"/>
    <w:rsid w:val="0004690A"/>
    <w:rsid w:val="00046AF1"/>
    <w:rsid w:val="00052F6B"/>
    <w:rsid w:val="00054268"/>
    <w:rsid w:val="00054B58"/>
    <w:rsid w:val="00055DB9"/>
    <w:rsid w:val="0005778C"/>
    <w:rsid w:val="00061B83"/>
    <w:rsid w:val="000644BA"/>
    <w:rsid w:val="00065F64"/>
    <w:rsid w:val="0009217A"/>
    <w:rsid w:val="000B5C87"/>
    <w:rsid w:val="000C1121"/>
    <w:rsid w:val="000D066B"/>
    <w:rsid w:val="000D3DC2"/>
    <w:rsid w:val="000D79B0"/>
    <w:rsid w:val="000F645A"/>
    <w:rsid w:val="000F6467"/>
    <w:rsid w:val="00104C4B"/>
    <w:rsid w:val="00106869"/>
    <w:rsid w:val="00124EBD"/>
    <w:rsid w:val="00140EE0"/>
    <w:rsid w:val="0014330D"/>
    <w:rsid w:val="0015757C"/>
    <w:rsid w:val="001617B4"/>
    <w:rsid w:val="00163027"/>
    <w:rsid w:val="0018210C"/>
    <w:rsid w:val="001A6853"/>
    <w:rsid w:val="001C3B8F"/>
    <w:rsid w:val="001C537E"/>
    <w:rsid w:val="001D57BD"/>
    <w:rsid w:val="001D72B8"/>
    <w:rsid w:val="001E0FBA"/>
    <w:rsid w:val="001E687F"/>
    <w:rsid w:val="00201B35"/>
    <w:rsid w:val="00212CB3"/>
    <w:rsid w:val="00215845"/>
    <w:rsid w:val="00245B9C"/>
    <w:rsid w:val="00257929"/>
    <w:rsid w:val="00263410"/>
    <w:rsid w:val="002676D8"/>
    <w:rsid w:val="00270C20"/>
    <w:rsid w:val="002737E4"/>
    <w:rsid w:val="00283BE6"/>
    <w:rsid w:val="0028550E"/>
    <w:rsid w:val="00295907"/>
    <w:rsid w:val="0029751F"/>
    <w:rsid w:val="002B4719"/>
    <w:rsid w:val="002B7352"/>
    <w:rsid w:val="002C2478"/>
    <w:rsid w:val="002C5156"/>
    <w:rsid w:val="002C6A07"/>
    <w:rsid w:val="003219C6"/>
    <w:rsid w:val="00325262"/>
    <w:rsid w:val="0033631F"/>
    <w:rsid w:val="00342D58"/>
    <w:rsid w:val="00344B83"/>
    <w:rsid w:val="00360B76"/>
    <w:rsid w:val="0036154B"/>
    <w:rsid w:val="00377E43"/>
    <w:rsid w:val="00382C76"/>
    <w:rsid w:val="003844FA"/>
    <w:rsid w:val="00384AA1"/>
    <w:rsid w:val="003860AF"/>
    <w:rsid w:val="00393F2D"/>
    <w:rsid w:val="003A458E"/>
    <w:rsid w:val="003B2560"/>
    <w:rsid w:val="003B616D"/>
    <w:rsid w:val="003B7E91"/>
    <w:rsid w:val="003D0A76"/>
    <w:rsid w:val="003E30A5"/>
    <w:rsid w:val="003F59F7"/>
    <w:rsid w:val="00407091"/>
    <w:rsid w:val="00410565"/>
    <w:rsid w:val="004105C4"/>
    <w:rsid w:val="00413297"/>
    <w:rsid w:val="00420933"/>
    <w:rsid w:val="00434927"/>
    <w:rsid w:val="004470CD"/>
    <w:rsid w:val="00447BDA"/>
    <w:rsid w:val="00462335"/>
    <w:rsid w:val="0046513F"/>
    <w:rsid w:val="00465DA7"/>
    <w:rsid w:val="00482833"/>
    <w:rsid w:val="004A511B"/>
    <w:rsid w:val="004B1279"/>
    <w:rsid w:val="004C66CC"/>
    <w:rsid w:val="004C7859"/>
    <w:rsid w:val="004D198C"/>
    <w:rsid w:val="004D365D"/>
    <w:rsid w:val="004D37EB"/>
    <w:rsid w:val="004D5030"/>
    <w:rsid w:val="004D57E8"/>
    <w:rsid w:val="004D61D2"/>
    <w:rsid w:val="004E0DF9"/>
    <w:rsid w:val="004E51E2"/>
    <w:rsid w:val="00500D7D"/>
    <w:rsid w:val="005020DF"/>
    <w:rsid w:val="0050210E"/>
    <w:rsid w:val="00502F5B"/>
    <w:rsid w:val="0050560E"/>
    <w:rsid w:val="00516473"/>
    <w:rsid w:val="00530E16"/>
    <w:rsid w:val="005340CB"/>
    <w:rsid w:val="00543C3D"/>
    <w:rsid w:val="005507A5"/>
    <w:rsid w:val="00550B89"/>
    <w:rsid w:val="005647CF"/>
    <w:rsid w:val="00580D62"/>
    <w:rsid w:val="005819A8"/>
    <w:rsid w:val="00582649"/>
    <w:rsid w:val="00591874"/>
    <w:rsid w:val="005931F4"/>
    <w:rsid w:val="005C1810"/>
    <w:rsid w:val="005C649D"/>
    <w:rsid w:val="005C67F7"/>
    <w:rsid w:val="005D1051"/>
    <w:rsid w:val="005D4C08"/>
    <w:rsid w:val="005D736C"/>
    <w:rsid w:val="005F4BAB"/>
    <w:rsid w:val="005F78A5"/>
    <w:rsid w:val="00606D35"/>
    <w:rsid w:val="0061250F"/>
    <w:rsid w:val="0062246C"/>
    <w:rsid w:val="00622CC3"/>
    <w:rsid w:val="0063272D"/>
    <w:rsid w:val="006447BD"/>
    <w:rsid w:val="006464EB"/>
    <w:rsid w:val="00647BDE"/>
    <w:rsid w:val="0065159B"/>
    <w:rsid w:val="006579C8"/>
    <w:rsid w:val="00666EC6"/>
    <w:rsid w:val="00685FAE"/>
    <w:rsid w:val="00686011"/>
    <w:rsid w:val="006A06A9"/>
    <w:rsid w:val="006D4FEC"/>
    <w:rsid w:val="006F3E07"/>
    <w:rsid w:val="006F44F1"/>
    <w:rsid w:val="006F4F52"/>
    <w:rsid w:val="00706856"/>
    <w:rsid w:val="007107B5"/>
    <w:rsid w:val="007119A6"/>
    <w:rsid w:val="007124F7"/>
    <w:rsid w:val="00714318"/>
    <w:rsid w:val="00722FA1"/>
    <w:rsid w:val="00741667"/>
    <w:rsid w:val="00747A92"/>
    <w:rsid w:val="007631E5"/>
    <w:rsid w:val="00777708"/>
    <w:rsid w:val="00784150"/>
    <w:rsid w:val="00786C8B"/>
    <w:rsid w:val="0079599C"/>
    <w:rsid w:val="00796FAA"/>
    <w:rsid w:val="007B090B"/>
    <w:rsid w:val="007B15AD"/>
    <w:rsid w:val="007B1CF9"/>
    <w:rsid w:val="007B5F7C"/>
    <w:rsid w:val="007C01A1"/>
    <w:rsid w:val="007C2D4C"/>
    <w:rsid w:val="007C4305"/>
    <w:rsid w:val="007C79A3"/>
    <w:rsid w:val="007D72DB"/>
    <w:rsid w:val="007E5E69"/>
    <w:rsid w:val="007F6BBF"/>
    <w:rsid w:val="008265DC"/>
    <w:rsid w:val="008453F9"/>
    <w:rsid w:val="008474C4"/>
    <w:rsid w:val="0085309F"/>
    <w:rsid w:val="00874F8F"/>
    <w:rsid w:val="00881D31"/>
    <w:rsid w:val="008A040E"/>
    <w:rsid w:val="008B3E15"/>
    <w:rsid w:val="008C7FB3"/>
    <w:rsid w:val="008D00D8"/>
    <w:rsid w:val="008D63DA"/>
    <w:rsid w:val="008E207D"/>
    <w:rsid w:val="0091300C"/>
    <w:rsid w:val="009151C0"/>
    <w:rsid w:val="00925257"/>
    <w:rsid w:val="00927FF8"/>
    <w:rsid w:val="00933279"/>
    <w:rsid w:val="009660AB"/>
    <w:rsid w:val="00971403"/>
    <w:rsid w:val="00976006"/>
    <w:rsid w:val="009814F5"/>
    <w:rsid w:val="00983B84"/>
    <w:rsid w:val="00983E9C"/>
    <w:rsid w:val="0098450D"/>
    <w:rsid w:val="00987552"/>
    <w:rsid w:val="00996BAD"/>
    <w:rsid w:val="009A0266"/>
    <w:rsid w:val="009A0C16"/>
    <w:rsid w:val="009A602F"/>
    <w:rsid w:val="009B6D9D"/>
    <w:rsid w:val="009C4B00"/>
    <w:rsid w:val="009C595B"/>
    <w:rsid w:val="009F633B"/>
    <w:rsid w:val="00A06F8B"/>
    <w:rsid w:val="00A34EAD"/>
    <w:rsid w:val="00A4180A"/>
    <w:rsid w:val="00A469F3"/>
    <w:rsid w:val="00A64DB8"/>
    <w:rsid w:val="00A70631"/>
    <w:rsid w:val="00A77CEC"/>
    <w:rsid w:val="00A841FD"/>
    <w:rsid w:val="00AA4593"/>
    <w:rsid w:val="00AB1D9A"/>
    <w:rsid w:val="00AC368E"/>
    <w:rsid w:val="00AD1864"/>
    <w:rsid w:val="00AE6521"/>
    <w:rsid w:val="00AE6A1F"/>
    <w:rsid w:val="00AF563A"/>
    <w:rsid w:val="00B0115F"/>
    <w:rsid w:val="00B05CC8"/>
    <w:rsid w:val="00B120E9"/>
    <w:rsid w:val="00B12487"/>
    <w:rsid w:val="00B1731D"/>
    <w:rsid w:val="00B21B3C"/>
    <w:rsid w:val="00B33B44"/>
    <w:rsid w:val="00B3744C"/>
    <w:rsid w:val="00B46E4E"/>
    <w:rsid w:val="00B5057D"/>
    <w:rsid w:val="00B52318"/>
    <w:rsid w:val="00B60A8D"/>
    <w:rsid w:val="00B64CE1"/>
    <w:rsid w:val="00B7422C"/>
    <w:rsid w:val="00B74F98"/>
    <w:rsid w:val="00B75B4A"/>
    <w:rsid w:val="00B85638"/>
    <w:rsid w:val="00B94C29"/>
    <w:rsid w:val="00B96D68"/>
    <w:rsid w:val="00BA77CF"/>
    <w:rsid w:val="00BB6F9E"/>
    <w:rsid w:val="00BC42F7"/>
    <w:rsid w:val="00BD73EF"/>
    <w:rsid w:val="00BE2B49"/>
    <w:rsid w:val="00BF5410"/>
    <w:rsid w:val="00C00771"/>
    <w:rsid w:val="00C16E43"/>
    <w:rsid w:val="00C20A05"/>
    <w:rsid w:val="00C21DEB"/>
    <w:rsid w:val="00C26DB4"/>
    <w:rsid w:val="00C555D4"/>
    <w:rsid w:val="00C565DA"/>
    <w:rsid w:val="00C82DD4"/>
    <w:rsid w:val="00C84475"/>
    <w:rsid w:val="00C87C99"/>
    <w:rsid w:val="00C917B5"/>
    <w:rsid w:val="00CA6F2E"/>
    <w:rsid w:val="00CB357F"/>
    <w:rsid w:val="00CC30F9"/>
    <w:rsid w:val="00CD4226"/>
    <w:rsid w:val="00CE2A74"/>
    <w:rsid w:val="00D06D0A"/>
    <w:rsid w:val="00D25466"/>
    <w:rsid w:val="00D51BDD"/>
    <w:rsid w:val="00D77B8E"/>
    <w:rsid w:val="00D87E86"/>
    <w:rsid w:val="00D918F8"/>
    <w:rsid w:val="00DA1118"/>
    <w:rsid w:val="00DA54DB"/>
    <w:rsid w:val="00DA686D"/>
    <w:rsid w:val="00DB219F"/>
    <w:rsid w:val="00DB4D76"/>
    <w:rsid w:val="00DC0AF4"/>
    <w:rsid w:val="00DD33E9"/>
    <w:rsid w:val="00DE799D"/>
    <w:rsid w:val="00DE7D13"/>
    <w:rsid w:val="00DF1699"/>
    <w:rsid w:val="00E019E1"/>
    <w:rsid w:val="00E168CB"/>
    <w:rsid w:val="00E258CA"/>
    <w:rsid w:val="00E26AD2"/>
    <w:rsid w:val="00E30A54"/>
    <w:rsid w:val="00E3688B"/>
    <w:rsid w:val="00E4012A"/>
    <w:rsid w:val="00E41FD6"/>
    <w:rsid w:val="00E42A27"/>
    <w:rsid w:val="00E559C8"/>
    <w:rsid w:val="00E7410E"/>
    <w:rsid w:val="00E7724F"/>
    <w:rsid w:val="00E90873"/>
    <w:rsid w:val="00E90A18"/>
    <w:rsid w:val="00E91F17"/>
    <w:rsid w:val="00E92DB3"/>
    <w:rsid w:val="00EB0228"/>
    <w:rsid w:val="00EB3B3B"/>
    <w:rsid w:val="00EB6C78"/>
    <w:rsid w:val="00ED444A"/>
    <w:rsid w:val="00ED7F7A"/>
    <w:rsid w:val="00EE4EF2"/>
    <w:rsid w:val="00EE58C0"/>
    <w:rsid w:val="00EE6FEE"/>
    <w:rsid w:val="00F00788"/>
    <w:rsid w:val="00F00BAD"/>
    <w:rsid w:val="00F03F70"/>
    <w:rsid w:val="00F13ED5"/>
    <w:rsid w:val="00F30674"/>
    <w:rsid w:val="00F33FC1"/>
    <w:rsid w:val="00F54B65"/>
    <w:rsid w:val="00F62F37"/>
    <w:rsid w:val="00F63E8E"/>
    <w:rsid w:val="00F709BB"/>
    <w:rsid w:val="00F70C77"/>
    <w:rsid w:val="00F86D8F"/>
    <w:rsid w:val="00F87171"/>
    <w:rsid w:val="00F96417"/>
    <w:rsid w:val="00FA49F2"/>
    <w:rsid w:val="00FA7AC7"/>
    <w:rsid w:val="00FB0DE7"/>
    <w:rsid w:val="00FC2446"/>
    <w:rsid w:val="00FC2B16"/>
    <w:rsid w:val="00FD4904"/>
    <w:rsid w:val="00FE0C4C"/>
    <w:rsid w:val="00FE3E67"/>
    <w:rsid w:val="00FF2825"/>
    <w:rsid w:val="00FF35EE"/>
    <w:rsid w:val="0D751600"/>
    <w:rsid w:val="3FE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5D82C"/>
  <w15:chartTrackingRefBased/>
  <w15:docId w15:val="{4704149F-6CDF-4FCE-9ACB-CFC2959B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16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E4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16E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1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16E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6E43"/>
    <w:rPr>
      <w:color w:val="0000FF"/>
      <w:u w:val="single"/>
    </w:rPr>
  </w:style>
  <w:style w:type="paragraph" w:customStyle="1" w:styleId="blogpostcontentchecklistsectioncopy">
    <w:name w:val="blogpostcontent__checklistsectioncopy"/>
    <w:basedOn w:val="Normal"/>
    <w:rsid w:val="00C1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rm-widearticle-element-h2">
    <w:name w:val="shrm-widearticle-element-h2"/>
    <w:basedOn w:val="Normal"/>
    <w:rsid w:val="0050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0210E"/>
    <w:rPr>
      <w:i/>
      <w:iCs/>
    </w:rPr>
  </w:style>
  <w:style w:type="paragraph" w:customStyle="1" w:styleId="shrm-element-p">
    <w:name w:val="shrm-element-p"/>
    <w:basedOn w:val="Normal"/>
    <w:rsid w:val="0050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rm-widearticle-element-h3">
    <w:name w:val="shrm-widearticle-element-h3"/>
    <w:basedOn w:val="Normal"/>
    <w:rsid w:val="0050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1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841FD"/>
    <w:pPr>
      <w:spacing w:after="0" w:line="240" w:lineRule="auto"/>
    </w:pPr>
    <w:rPr>
      <w:rFonts w:eastAsiaTheme="minorEastAsia"/>
      <w:lang w:eastAsia="en-AU"/>
    </w:rPr>
    <w:tblPr/>
  </w:style>
  <w:style w:type="table" w:styleId="LightList">
    <w:name w:val="Light List"/>
    <w:basedOn w:val="TableNormal"/>
    <w:uiPriority w:val="61"/>
    <w:rsid w:val="00A841FD"/>
    <w:pPr>
      <w:spacing w:after="0" w:line="240" w:lineRule="auto"/>
    </w:pPr>
    <w:rPr>
      <w:rFonts w:eastAsiaTheme="minorEastAsia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rsid w:val="00C82D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C82DD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greymain">
    <w:name w:val="Heading grey main"/>
    <w:link w:val="HeadinggreymainChar"/>
    <w:rsid w:val="00C82DD4"/>
    <w:pPr>
      <w:pBdr>
        <w:top w:val="single" w:sz="4" w:space="1" w:color="808080"/>
      </w:pBdr>
      <w:spacing w:after="0" w:line="240" w:lineRule="auto"/>
      <w:ind w:left="3420"/>
    </w:pPr>
    <w:rPr>
      <w:rFonts w:ascii="Arial Narrow" w:eastAsia="Times New Roman" w:hAnsi="Arial Narrow" w:cs="Arial Narrow"/>
      <w:color w:val="808080"/>
      <w:sz w:val="36"/>
      <w:szCs w:val="36"/>
      <w:lang w:eastAsia="en-AU"/>
    </w:rPr>
  </w:style>
  <w:style w:type="character" w:customStyle="1" w:styleId="HeadinggreymainChar">
    <w:name w:val="Heading grey main Char"/>
    <w:link w:val="Headinggreymain"/>
    <w:locked/>
    <w:rsid w:val="00C82DD4"/>
    <w:rPr>
      <w:rFonts w:ascii="Arial Narrow" w:eastAsia="Times New Roman" w:hAnsi="Arial Narrow" w:cs="Arial Narrow"/>
      <w:color w:val="808080"/>
      <w:sz w:val="36"/>
      <w:szCs w:val="36"/>
      <w:lang w:eastAsia="en-AU"/>
    </w:rPr>
  </w:style>
  <w:style w:type="paragraph" w:styleId="ListBullet">
    <w:name w:val="List Bullet"/>
    <w:basedOn w:val="Normal"/>
    <w:rsid w:val="00C82DD4"/>
    <w:pPr>
      <w:numPr>
        <w:numId w:val="3"/>
      </w:numPr>
      <w:tabs>
        <w:tab w:val="num" w:pos="3780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headinggreymain0">
    <w:name w:val="headinggreymain"/>
    <w:basedOn w:val="Normal"/>
    <w:rsid w:val="00C8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C82DD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TableText">
    <w:name w:val="Table Text"/>
    <w:basedOn w:val="Normal"/>
    <w:link w:val="TableTextChar"/>
    <w:rsid w:val="00C82DD4"/>
    <w:pPr>
      <w:spacing w:before="120" w:after="120" w:line="240" w:lineRule="auto"/>
    </w:pPr>
    <w:rPr>
      <w:rFonts w:ascii="Arial" w:eastAsia="Calibri" w:hAnsi="Arial" w:cs="Times New Roman"/>
      <w:sz w:val="20"/>
      <w:szCs w:val="20"/>
      <w:lang w:val="en-US" w:eastAsia="en-AU"/>
    </w:rPr>
  </w:style>
  <w:style w:type="character" w:customStyle="1" w:styleId="TableTextChar">
    <w:name w:val="Table Text Char"/>
    <w:link w:val="TableText"/>
    <w:locked/>
    <w:rsid w:val="00C82DD4"/>
    <w:rPr>
      <w:rFonts w:ascii="Arial" w:eastAsia="Calibri" w:hAnsi="Arial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140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9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E1"/>
  </w:style>
  <w:style w:type="character" w:styleId="UnresolvedMention">
    <w:name w:val="Unresolved Mention"/>
    <w:basedOn w:val="DefaultParagraphFont"/>
    <w:uiPriority w:val="99"/>
    <w:semiHidden/>
    <w:unhideWhenUsed/>
    <w:rsid w:val="0068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014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149">
          <w:marLeft w:val="-810"/>
          <w:marRight w:val="7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766">
          <w:marLeft w:val="-810"/>
          <w:marRight w:val="-81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528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615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07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0381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3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590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78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72816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7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420385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1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5931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0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2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40537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0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99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509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698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846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7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9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1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7935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8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2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323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3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364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7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7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2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080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4218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7005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612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30498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8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336109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89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2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01775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7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709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6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821649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y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merce.wa.gov.au/labour-relations" TargetMode="External"/><Relationship Id="rId1" Type="http://schemas.openxmlformats.org/officeDocument/2006/relationships/hyperlink" Target="https://www.fairwork.gov.au/tools-and-resources/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A9F72-FC23-46F5-848B-D58C9CED4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8C296-2167-43E2-8972-C9CA86746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AF89A-28E6-4A90-9A5E-CD51D66D8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F28CB-394E-48B2-8294-116AC9D93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f9357-46ce-4880-b0ab-e52aa7aa67ff"/>
    <ds:schemaRef ds:uri="f004c3fb-0248-41bf-ab20-fc48f169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Jennifer Anne</dc:creator>
  <cp:keywords/>
  <dc:description/>
  <cp:lastModifiedBy>Jenny Whyte</cp:lastModifiedBy>
  <cp:revision>8</cp:revision>
  <cp:lastPrinted>2021-09-15T03:50:00Z</cp:lastPrinted>
  <dcterms:created xsi:type="dcterms:W3CDTF">2021-09-15T05:29:00Z</dcterms:created>
  <dcterms:modified xsi:type="dcterms:W3CDTF">2021-09-15T05:35:00Z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